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7244D2">
        <w:rPr>
          <w:sz w:val="28"/>
          <w:szCs w:val="28"/>
        </w:rPr>
        <w:t>892</w:t>
      </w:r>
      <w:r w:rsidR="00A124F1">
        <w:rPr>
          <w:sz w:val="28"/>
          <w:szCs w:val="28"/>
        </w:rPr>
        <w:t>-110</w:t>
      </w:r>
      <w:r w:rsidR="003E2B2D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3E2B2D">
        <w:rPr>
          <w:sz w:val="28"/>
          <w:szCs w:val="28"/>
          <w:lang w:eastAsia="x-none"/>
        </w:rPr>
        <w:t>7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9B686B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</w:t>
      </w:r>
      <w:r w:rsidR="007244D2">
        <w:rPr>
          <w:sz w:val="28"/>
          <w:szCs w:val="28"/>
          <w:lang w:eastAsia="x-none"/>
        </w:rPr>
        <w:t>006331-06</w:t>
      </w:r>
    </w:p>
    <w:p w:rsidR="009E2034" w:rsidRPr="00F7330A" w:rsidP="002721A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</w:t>
      </w:r>
      <w:r w:rsidR="009B686B">
        <w:rPr>
          <w:rFonts w:cs="Times New Roman"/>
          <w:sz w:val="28"/>
          <w:szCs w:val="28"/>
        </w:rPr>
        <w:t xml:space="preserve"> </w:t>
      </w:r>
      <w:r w:rsidR="00F53C21">
        <w:rPr>
          <w:rFonts w:cs="Times New Roman"/>
          <w:sz w:val="28"/>
          <w:szCs w:val="28"/>
        </w:rPr>
        <w:t>ма</w:t>
      </w:r>
      <w:r w:rsidR="009B686B">
        <w:rPr>
          <w:rFonts w:cs="Times New Roman"/>
          <w:sz w:val="28"/>
          <w:szCs w:val="28"/>
        </w:rPr>
        <w:t>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3E2B2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E2B2D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 xml:space="preserve">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875190">
        <w:rPr>
          <w:sz w:val="28"/>
          <w:szCs w:val="28"/>
        </w:rPr>
        <w:t>Н</w:t>
      </w:r>
      <w:r w:rsidR="007244D2">
        <w:rPr>
          <w:sz w:val="28"/>
          <w:szCs w:val="28"/>
        </w:rPr>
        <w:t>епубличного акционерного общества</w:t>
      </w:r>
      <w:r w:rsidR="009E2034">
        <w:rPr>
          <w:sz w:val="28"/>
          <w:szCs w:val="28"/>
        </w:rPr>
        <w:t xml:space="preserve"> Профессиональная коллекторская организация «</w:t>
      </w:r>
      <w:r w:rsidR="007244D2">
        <w:rPr>
          <w:sz w:val="28"/>
          <w:szCs w:val="28"/>
        </w:rPr>
        <w:t>Первое клиентское бюро</w:t>
      </w:r>
      <w:r w:rsidR="009E2034">
        <w:rPr>
          <w:sz w:val="28"/>
          <w:szCs w:val="28"/>
        </w:rPr>
        <w:t xml:space="preserve">» к </w:t>
      </w:r>
      <w:r w:rsidR="007244D2">
        <w:rPr>
          <w:sz w:val="28"/>
          <w:szCs w:val="28"/>
        </w:rPr>
        <w:t xml:space="preserve">Лутохину </w:t>
      </w:r>
      <w:r w:rsidR="008112CA">
        <w:rPr>
          <w:sz w:val="28"/>
          <w:szCs w:val="28"/>
        </w:rPr>
        <w:t>ДА</w:t>
      </w:r>
      <w:r w:rsidR="009E2034">
        <w:rPr>
          <w:sz w:val="28"/>
          <w:szCs w:val="28"/>
        </w:rPr>
        <w:t xml:space="preserve"> о взыскании задолженности по </w:t>
      </w:r>
      <w:r w:rsidR="00875190">
        <w:rPr>
          <w:sz w:val="28"/>
          <w:szCs w:val="28"/>
        </w:rPr>
        <w:t>кредитному договору</w:t>
      </w:r>
      <w:r w:rsidR="009E2034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</w:t>
      </w:r>
      <w:r w:rsidR="008069EE">
        <w:rPr>
          <w:rFonts w:cs="Times New Roman"/>
          <w:sz w:val="28"/>
          <w:szCs w:val="28"/>
        </w:rPr>
        <w:t xml:space="preserve">ь ст.ст. 194-198, ч. 3 ст. 199 </w:t>
      </w:r>
      <w:r w:rsidRPr="00F7330A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875190">
        <w:rPr>
          <w:sz w:val="28"/>
          <w:szCs w:val="28"/>
        </w:rPr>
        <w:t xml:space="preserve">Непубличного акционерного общества Профессиональная коллекторская организация «Первое клиентское бюро» к Лутохину </w:t>
      </w:r>
      <w:r w:rsidR="008112CA">
        <w:rPr>
          <w:sz w:val="28"/>
          <w:szCs w:val="28"/>
        </w:rPr>
        <w:t>ДА</w:t>
      </w:r>
      <w:r w:rsidR="003E2B2D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</w:t>
      </w:r>
      <w:r w:rsidR="00835757">
        <w:rPr>
          <w:sz w:val="28"/>
          <w:szCs w:val="28"/>
        </w:rPr>
        <w:t>по кредитному договору</w:t>
      </w:r>
      <w:r w:rsidR="009E2034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2721A6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835757">
        <w:rPr>
          <w:sz w:val="28"/>
          <w:szCs w:val="28"/>
        </w:rPr>
        <w:t xml:space="preserve">Лутохина </w:t>
      </w:r>
      <w:r w:rsidR="008112CA">
        <w:rPr>
          <w:sz w:val="28"/>
          <w:szCs w:val="28"/>
        </w:rPr>
        <w:t>ДА</w:t>
      </w:r>
      <w:r w:rsidR="00835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8112CA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 в пользу </w:t>
      </w:r>
      <w:r w:rsidR="0022552E">
        <w:rPr>
          <w:sz w:val="28"/>
          <w:szCs w:val="28"/>
        </w:rPr>
        <w:t xml:space="preserve">Непубличного акционерного общества Профессиональная коллекторская организация «Первое клиентское бюро» </w:t>
      </w:r>
      <w:r w:rsidRPr="002721A6">
        <w:rPr>
          <w:sz w:val="28"/>
          <w:szCs w:val="28"/>
        </w:rPr>
        <w:t xml:space="preserve">(ИНН </w:t>
      </w:r>
      <w:r w:rsidR="008112CA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) </w:t>
      </w:r>
      <w:r w:rsidRPr="002721A6" w:rsidR="00593BDD">
        <w:rPr>
          <w:sz w:val="28"/>
          <w:szCs w:val="28"/>
        </w:rPr>
        <w:t xml:space="preserve">задолженность </w:t>
      </w:r>
      <w:r w:rsidRPr="002721A6">
        <w:rPr>
          <w:sz w:val="28"/>
          <w:szCs w:val="28"/>
        </w:rPr>
        <w:t xml:space="preserve">по </w:t>
      </w:r>
      <w:r w:rsidR="0022552E">
        <w:rPr>
          <w:sz w:val="28"/>
          <w:szCs w:val="28"/>
        </w:rPr>
        <w:t xml:space="preserve">кредитному договору </w:t>
      </w:r>
      <w:r w:rsidRPr="002721A6">
        <w:rPr>
          <w:sz w:val="28"/>
          <w:szCs w:val="28"/>
        </w:rPr>
        <w:t>№</w:t>
      </w:r>
      <w:r w:rsidR="008112CA">
        <w:rPr>
          <w:sz w:val="28"/>
          <w:szCs w:val="28"/>
        </w:rPr>
        <w:t>*</w:t>
      </w:r>
      <w:r w:rsidRPr="002721A6" w:rsidR="007C3C74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 xml:space="preserve">в размере </w:t>
      </w:r>
      <w:r w:rsidR="0022552E">
        <w:rPr>
          <w:sz w:val="28"/>
          <w:szCs w:val="28"/>
        </w:rPr>
        <w:t>11 500</w:t>
      </w:r>
      <w:r w:rsidRPr="002721A6" w:rsidR="002F6EEF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руб</w:t>
      </w:r>
      <w:r w:rsidR="00270DDF">
        <w:rPr>
          <w:sz w:val="28"/>
          <w:szCs w:val="28"/>
        </w:rPr>
        <w:t>.</w:t>
      </w:r>
      <w:r w:rsidRPr="002721A6" w:rsidR="00E63981">
        <w:rPr>
          <w:sz w:val="28"/>
          <w:szCs w:val="28"/>
        </w:rPr>
        <w:t xml:space="preserve"> </w:t>
      </w:r>
      <w:r w:rsidR="002E55A8">
        <w:rPr>
          <w:sz w:val="28"/>
          <w:szCs w:val="28"/>
        </w:rPr>
        <w:t>00 коп</w:t>
      </w:r>
      <w:r w:rsidR="00270DDF">
        <w:rPr>
          <w:sz w:val="28"/>
          <w:szCs w:val="28"/>
        </w:rPr>
        <w:t>.</w:t>
      </w:r>
      <w:r w:rsidR="002E55A8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(</w:t>
      </w:r>
      <w:r w:rsidRPr="002721A6" w:rsidR="000A744B">
        <w:rPr>
          <w:sz w:val="28"/>
          <w:szCs w:val="28"/>
        </w:rPr>
        <w:t xml:space="preserve">из них: </w:t>
      </w:r>
      <w:r w:rsidR="0022552E">
        <w:rPr>
          <w:sz w:val="28"/>
          <w:szCs w:val="28"/>
        </w:rPr>
        <w:t>5</w:t>
      </w:r>
      <w:r w:rsidRPr="002721A6" w:rsidR="00800212">
        <w:rPr>
          <w:sz w:val="28"/>
          <w:szCs w:val="28"/>
        </w:rPr>
        <w:t>0</w:t>
      </w:r>
      <w:r w:rsidRPr="002721A6" w:rsidR="008A1D63">
        <w:rPr>
          <w:sz w:val="28"/>
          <w:szCs w:val="28"/>
        </w:rPr>
        <w:t>00</w:t>
      </w:r>
      <w:r w:rsidRPr="002721A6" w:rsidR="00675C7D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</w:t>
      </w:r>
      <w:r w:rsidR="00270DDF">
        <w:rPr>
          <w:sz w:val="28"/>
          <w:szCs w:val="28"/>
        </w:rPr>
        <w:t>.</w:t>
      </w:r>
      <w:r w:rsidRPr="002721A6" w:rsidR="006D3CFD">
        <w:rPr>
          <w:sz w:val="28"/>
          <w:szCs w:val="28"/>
        </w:rPr>
        <w:t xml:space="preserve"> </w:t>
      </w:r>
      <w:r w:rsidRPr="002721A6" w:rsidR="0066085F">
        <w:rPr>
          <w:sz w:val="28"/>
          <w:szCs w:val="28"/>
        </w:rPr>
        <w:t>00</w:t>
      </w:r>
      <w:r w:rsidRPr="002721A6" w:rsidR="005A48D6">
        <w:rPr>
          <w:sz w:val="28"/>
          <w:szCs w:val="28"/>
        </w:rPr>
        <w:t xml:space="preserve"> коп</w:t>
      </w:r>
      <w:r w:rsidR="00270DDF">
        <w:rPr>
          <w:sz w:val="28"/>
          <w:szCs w:val="28"/>
        </w:rPr>
        <w:t>.</w:t>
      </w:r>
      <w:r w:rsidRPr="002721A6" w:rsidR="005A48D6">
        <w:rPr>
          <w:sz w:val="28"/>
          <w:szCs w:val="28"/>
        </w:rPr>
        <w:t xml:space="preserve"> – </w:t>
      </w:r>
      <w:r w:rsidRPr="002721A6" w:rsidR="00D20BD8">
        <w:rPr>
          <w:sz w:val="28"/>
          <w:szCs w:val="28"/>
        </w:rPr>
        <w:t xml:space="preserve">сумма </w:t>
      </w:r>
      <w:r w:rsidRPr="002721A6" w:rsidR="00FF2057">
        <w:rPr>
          <w:sz w:val="28"/>
          <w:szCs w:val="28"/>
        </w:rPr>
        <w:t>задолженности по основному долгу</w:t>
      </w:r>
      <w:r w:rsidRPr="002721A6" w:rsidR="007C3C74">
        <w:rPr>
          <w:sz w:val="28"/>
          <w:szCs w:val="28"/>
        </w:rPr>
        <w:t xml:space="preserve">; </w:t>
      </w:r>
      <w:r w:rsidR="00270DDF">
        <w:rPr>
          <w:sz w:val="28"/>
          <w:szCs w:val="28"/>
        </w:rPr>
        <w:t>6</w:t>
      </w:r>
      <w:r w:rsidR="00CB55D8">
        <w:rPr>
          <w:sz w:val="28"/>
          <w:szCs w:val="28"/>
        </w:rPr>
        <w:t>500</w:t>
      </w:r>
      <w:r w:rsidRPr="002721A6" w:rsidR="003365D5">
        <w:rPr>
          <w:sz w:val="28"/>
          <w:szCs w:val="28"/>
        </w:rPr>
        <w:t xml:space="preserve"> </w:t>
      </w:r>
      <w:r w:rsidR="00270DDF">
        <w:rPr>
          <w:sz w:val="28"/>
          <w:szCs w:val="28"/>
        </w:rPr>
        <w:t>руб.</w:t>
      </w:r>
      <w:r w:rsidRPr="002721A6" w:rsidR="007C3C74">
        <w:rPr>
          <w:sz w:val="28"/>
          <w:szCs w:val="28"/>
        </w:rPr>
        <w:t xml:space="preserve"> </w:t>
      </w:r>
      <w:r w:rsidR="00CB55D8">
        <w:rPr>
          <w:sz w:val="28"/>
          <w:szCs w:val="28"/>
        </w:rPr>
        <w:t>00</w:t>
      </w:r>
      <w:r w:rsidRPr="002721A6" w:rsidR="007C3C74">
        <w:rPr>
          <w:sz w:val="28"/>
          <w:szCs w:val="28"/>
        </w:rPr>
        <w:t xml:space="preserve"> коп</w:t>
      </w:r>
      <w:r w:rsidR="00270DDF">
        <w:rPr>
          <w:sz w:val="28"/>
          <w:szCs w:val="28"/>
        </w:rPr>
        <w:t>.</w:t>
      </w:r>
      <w:r w:rsidRPr="002721A6" w:rsidR="007C3C74">
        <w:rPr>
          <w:sz w:val="28"/>
          <w:szCs w:val="28"/>
        </w:rPr>
        <w:t xml:space="preserve"> –</w:t>
      </w:r>
      <w:r w:rsidRPr="002721A6" w:rsidR="003C6DA9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проценты</w:t>
      </w:r>
      <w:r w:rsidRPr="002721A6" w:rsidR="00D1576A">
        <w:rPr>
          <w:sz w:val="28"/>
          <w:szCs w:val="28"/>
        </w:rPr>
        <w:t xml:space="preserve"> за период с </w:t>
      </w:r>
      <w:r w:rsidR="00CB55D8">
        <w:rPr>
          <w:sz w:val="28"/>
          <w:szCs w:val="28"/>
        </w:rPr>
        <w:t>12 марта 2024</w:t>
      </w:r>
      <w:r w:rsidRPr="002721A6" w:rsidR="003E2B2D">
        <w:rPr>
          <w:sz w:val="28"/>
          <w:szCs w:val="28"/>
        </w:rPr>
        <w:t xml:space="preserve"> года по </w:t>
      </w:r>
      <w:r w:rsidR="00CB55D8">
        <w:rPr>
          <w:sz w:val="28"/>
          <w:szCs w:val="28"/>
        </w:rPr>
        <w:t>27 августа</w:t>
      </w:r>
      <w:r w:rsidRPr="002721A6" w:rsidR="00D1576A">
        <w:rPr>
          <w:sz w:val="28"/>
          <w:szCs w:val="28"/>
        </w:rPr>
        <w:t xml:space="preserve"> 2024 года</w:t>
      </w:r>
      <w:r w:rsidRPr="002721A6" w:rsidR="002F6EEF">
        <w:rPr>
          <w:sz w:val="28"/>
          <w:szCs w:val="28"/>
        </w:rPr>
        <w:t>)</w:t>
      </w:r>
      <w:r w:rsidR="002721A6">
        <w:rPr>
          <w:sz w:val="28"/>
          <w:szCs w:val="28"/>
        </w:rPr>
        <w:t>,</w:t>
      </w:r>
      <w:r w:rsidRPr="002721A6" w:rsidR="00153453">
        <w:rPr>
          <w:sz w:val="28"/>
          <w:szCs w:val="28"/>
        </w:rPr>
        <w:t xml:space="preserve"> </w:t>
      </w:r>
      <w:r w:rsidRPr="002721A6" w:rsidR="00A54686">
        <w:rPr>
          <w:sz w:val="28"/>
          <w:szCs w:val="28"/>
        </w:rPr>
        <w:t>4000</w:t>
      </w:r>
      <w:r w:rsidRPr="002721A6" w:rsidR="00E63981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руб</w:t>
      </w:r>
      <w:r w:rsidR="00270DDF">
        <w:rPr>
          <w:sz w:val="28"/>
          <w:szCs w:val="28"/>
        </w:rPr>
        <w:t>.</w:t>
      </w:r>
      <w:r w:rsidRPr="002721A6">
        <w:rPr>
          <w:sz w:val="28"/>
          <w:szCs w:val="28"/>
        </w:rPr>
        <w:t xml:space="preserve"> </w:t>
      </w:r>
      <w:r w:rsidRPr="002721A6" w:rsidR="0066085F">
        <w:rPr>
          <w:sz w:val="28"/>
          <w:szCs w:val="28"/>
        </w:rPr>
        <w:t>00</w:t>
      </w:r>
      <w:r w:rsidRPr="002721A6" w:rsidR="00B73E9C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коп</w:t>
      </w:r>
      <w:r w:rsidR="00270DDF">
        <w:rPr>
          <w:sz w:val="28"/>
          <w:szCs w:val="28"/>
        </w:rPr>
        <w:t xml:space="preserve">. </w:t>
      </w:r>
      <w:r w:rsidR="002721A6">
        <w:rPr>
          <w:sz w:val="28"/>
          <w:szCs w:val="28"/>
        </w:rPr>
        <w:t xml:space="preserve">- </w:t>
      </w:r>
      <w:r w:rsidRPr="002721A6">
        <w:rPr>
          <w:sz w:val="28"/>
          <w:szCs w:val="28"/>
        </w:rPr>
        <w:t xml:space="preserve">в счет возмещения расходов по уплате государственной пошлины. </w:t>
      </w:r>
    </w:p>
    <w:p w:rsidR="008069EE" w:rsidP="008069EE">
      <w:pPr>
        <w:spacing w:line="228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>
        <w:rPr>
          <w:rFonts w:cs="Times New Roman"/>
          <w:sz w:val="28"/>
          <w:szCs w:val="28"/>
          <w:lang w:val="x-none"/>
        </w:rPr>
        <w:t>лицам, участвующим в деле</w:t>
      </w:r>
      <w:r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8069EE" w:rsidP="008069EE">
      <w:pPr>
        <w:tabs>
          <w:tab w:val="left" w:pos="184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8069EE" w:rsidP="00806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F0313C" w:rsidRPr="00F7330A" w:rsidP="00A460BC">
      <w:pPr>
        <w:jc w:val="both"/>
        <w:rPr>
          <w:sz w:val="28"/>
          <w:szCs w:val="28"/>
        </w:rPr>
      </w:pP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8112CA" w:rsidP="008112CA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C4263E" w:rsidRPr="00F7330A" w:rsidP="00174AD5">
      <w:pPr>
        <w:jc w:val="both"/>
        <w:rPr>
          <w:bCs/>
          <w:sz w:val="28"/>
          <w:szCs w:val="28"/>
        </w:rPr>
      </w:pPr>
    </w:p>
    <w:sectPr w:rsidSect="007A6B78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2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453"/>
    <w:rsid w:val="00153612"/>
    <w:rsid w:val="001678CB"/>
    <w:rsid w:val="00174AD5"/>
    <w:rsid w:val="0018377D"/>
    <w:rsid w:val="00187C35"/>
    <w:rsid w:val="001904A5"/>
    <w:rsid w:val="001A0511"/>
    <w:rsid w:val="001B07A6"/>
    <w:rsid w:val="001B5A3C"/>
    <w:rsid w:val="001B680F"/>
    <w:rsid w:val="001D126B"/>
    <w:rsid w:val="001D7885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2552E"/>
    <w:rsid w:val="002357EA"/>
    <w:rsid w:val="00262904"/>
    <w:rsid w:val="002651F3"/>
    <w:rsid w:val="002708D7"/>
    <w:rsid w:val="00270DDF"/>
    <w:rsid w:val="00271F6F"/>
    <w:rsid w:val="002721A6"/>
    <w:rsid w:val="00273EB6"/>
    <w:rsid w:val="00280745"/>
    <w:rsid w:val="0028310C"/>
    <w:rsid w:val="002B0160"/>
    <w:rsid w:val="002C69D1"/>
    <w:rsid w:val="002D0137"/>
    <w:rsid w:val="002E1C7D"/>
    <w:rsid w:val="002E3C96"/>
    <w:rsid w:val="002E55A8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455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3465"/>
    <w:rsid w:val="003A4CCF"/>
    <w:rsid w:val="003B5F75"/>
    <w:rsid w:val="003B62E8"/>
    <w:rsid w:val="003B76E2"/>
    <w:rsid w:val="003C661F"/>
    <w:rsid w:val="003C6DA9"/>
    <w:rsid w:val="003D2691"/>
    <w:rsid w:val="003D56AF"/>
    <w:rsid w:val="003E2B2D"/>
    <w:rsid w:val="003E4A0B"/>
    <w:rsid w:val="003F59CC"/>
    <w:rsid w:val="004320BA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2EA1"/>
    <w:rsid w:val="004E52C4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37C8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244D2"/>
    <w:rsid w:val="00732949"/>
    <w:rsid w:val="007537AD"/>
    <w:rsid w:val="00770348"/>
    <w:rsid w:val="00782BE9"/>
    <w:rsid w:val="00793F71"/>
    <w:rsid w:val="007976D9"/>
    <w:rsid w:val="007A4265"/>
    <w:rsid w:val="007A4B4C"/>
    <w:rsid w:val="007A6B78"/>
    <w:rsid w:val="007C01CB"/>
    <w:rsid w:val="007C3C74"/>
    <w:rsid w:val="007D080F"/>
    <w:rsid w:val="007F418D"/>
    <w:rsid w:val="00800212"/>
    <w:rsid w:val="00804231"/>
    <w:rsid w:val="008069EE"/>
    <w:rsid w:val="008112CA"/>
    <w:rsid w:val="00813FE8"/>
    <w:rsid w:val="00823F57"/>
    <w:rsid w:val="00835757"/>
    <w:rsid w:val="00835DB2"/>
    <w:rsid w:val="00837EF5"/>
    <w:rsid w:val="0084623C"/>
    <w:rsid w:val="008478A7"/>
    <w:rsid w:val="00862482"/>
    <w:rsid w:val="0087396F"/>
    <w:rsid w:val="00875190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686B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25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730D9"/>
    <w:rsid w:val="00C857E1"/>
    <w:rsid w:val="00CA10EF"/>
    <w:rsid w:val="00CA57BF"/>
    <w:rsid w:val="00CA5CE5"/>
    <w:rsid w:val="00CB55D8"/>
    <w:rsid w:val="00CC62B1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32DD5"/>
    <w:rsid w:val="00D412BA"/>
    <w:rsid w:val="00D4612E"/>
    <w:rsid w:val="00D5715F"/>
    <w:rsid w:val="00D646EE"/>
    <w:rsid w:val="00D75C86"/>
    <w:rsid w:val="00D84C1A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EF1BC9"/>
    <w:rsid w:val="00F0313C"/>
    <w:rsid w:val="00F04606"/>
    <w:rsid w:val="00F04E7C"/>
    <w:rsid w:val="00F20D42"/>
    <w:rsid w:val="00F2447C"/>
    <w:rsid w:val="00F50F23"/>
    <w:rsid w:val="00F5199E"/>
    <w:rsid w:val="00F52417"/>
    <w:rsid w:val="00F53C21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835F-ACC5-49BA-BCBF-C5D614E6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